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before="34" w:line="454" w:lineRule="auto"/>
        <w:ind w:left="5778" w:right="47" w:firstLine="0"/>
      </w:pPr>
    </w:p>
    <w:p>
      <w:pPr>
        <w:pStyle w:val="Body Text"/>
        <w:spacing w:before="34" w:line="454" w:lineRule="auto"/>
        <w:ind w:left="5778" w:right="47" w:firstLine="0"/>
        <w:rPr>
          <w:spacing w:val="0"/>
        </w:rPr>
      </w:pPr>
      <w:r>
        <w:rPr>
          <w:rtl w:val="0"/>
          <w:lang w:val="en-US"/>
        </w:rPr>
        <w:t>Al/Alla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Dirigente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dell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Istituzione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Scolastica</w:t>
      </w:r>
      <w:r>
        <w:rPr>
          <w:spacing w:val="0"/>
          <w:rtl w:val="0"/>
          <w:lang w:val="en-US"/>
        </w:rPr>
        <w:t xml:space="preserve"> </w:t>
      </w:r>
    </w:p>
    <w:p>
      <w:pPr>
        <w:pStyle w:val="Body Text"/>
        <w:spacing w:before="34" w:line="454" w:lineRule="auto"/>
        <w:ind w:left="5778" w:right="47" w:firstLine="0"/>
      </w:pPr>
      <w:r>
        <w:rPr>
          <w:rtl w:val="0"/>
          <w:lang w:val="en-US"/>
        </w:rPr>
        <w:t>Al/Alla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D.S.G.A.</w:t>
      </w:r>
    </w:p>
    <w:p>
      <w:pPr>
        <w:pStyle w:val="Normal.0"/>
        <w:spacing w:before="10"/>
        <w:rPr>
          <w:sz w:val="26"/>
          <w:szCs w:val="26"/>
        </w:rPr>
      </w:pPr>
    </w:p>
    <w:p>
      <w:pPr>
        <w:pStyle w:val="Normal.0"/>
        <w:spacing w:line="30" w:lineRule="atLeast"/>
        <w:ind w:left="5732" w:firstLine="0"/>
        <w:rPr>
          <w:sz w:val="3"/>
          <w:szCs w:val="3"/>
        </w:rPr>
      </w:pPr>
      <w:r>
        <w:rPr>
          <w:sz w:val="3"/>
          <w:szCs w:val="3"/>
        </w:rPr>
        <mc:AlternateContent>
          <mc:Choice Requires="wps">
            <w:drawing xmlns:a="http://schemas.openxmlformats.org/drawingml/2006/main">
              <wp:inline distT="0" distB="0" distL="0" distR="0">
                <wp:extent cx="2561590" cy="0"/>
                <wp:effectExtent l="0" t="0" r="0" b="0"/>
                <wp:docPr id="1073741825" name="officeArt object" descr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590" cy="0"/>
                        </a:xfrm>
                        <a:prstGeom prst="line">
                          <a:avLst/>
                        </a:prstGeom>
                        <a:noFill/>
                        <a:ln w="203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style="visibility:visible;width:201.7pt;height:0.0pt;">
                <v:fill on="f"/>
                <v:stroke filltype="solid" color="#000000" opacity="100.0%" weight="1.6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spacing w:before="208"/>
        <w:ind w:left="114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Oggetto:</w:t>
      </w:r>
      <w:r>
        <w:rPr>
          <w:b w:val="1"/>
          <w:bCs w:val="1"/>
          <w:spacing w:val="-1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RICHIESTA</w:t>
      </w:r>
      <w:r>
        <w:rPr>
          <w:b w:val="1"/>
          <w:bCs w:val="1"/>
          <w:spacing w:val="-1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nuovo</w:t>
      </w:r>
      <w:r>
        <w:rPr>
          <w:b w:val="1"/>
          <w:bCs w:val="1"/>
          <w:spacing w:val="-2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pacing w:val="-1"/>
          <w:sz w:val="24"/>
          <w:szCs w:val="24"/>
          <w:rtl w:val="0"/>
          <w:lang w:val="it-IT"/>
        </w:rPr>
        <w:t>riallineamento</w:t>
      </w:r>
      <w:r>
        <w:rPr>
          <w:b w:val="1"/>
          <w:bCs w:val="1"/>
          <w:spacing w:val="-1"/>
          <w:sz w:val="24"/>
          <w:szCs w:val="24"/>
          <w:rtl w:val="0"/>
          <w:lang w:val="en-US"/>
        </w:rPr>
        <w:t xml:space="preserve"> economico</w:t>
      </w:r>
      <w:r>
        <w:rPr>
          <w:b w:val="1"/>
          <w:bCs w:val="1"/>
          <w:spacing w:val="-2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pacing w:val="-1"/>
          <w:sz w:val="24"/>
          <w:szCs w:val="24"/>
          <w:rtl w:val="0"/>
          <w:lang w:val="en-US"/>
        </w:rPr>
        <w:t>ex</w:t>
      </w:r>
      <w:r>
        <w:rPr>
          <w:b w:val="1"/>
          <w:bCs w:val="1"/>
          <w:spacing w:val="-2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pacing w:val="-1"/>
          <w:sz w:val="24"/>
          <w:szCs w:val="24"/>
          <w:rtl w:val="0"/>
          <w:lang w:val="en-US"/>
        </w:rPr>
        <w:t>art.</w:t>
      </w:r>
      <w:r>
        <w:rPr>
          <w:b w:val="1"/>
          <w:bCs w:val="1"/>
          <w:spacing w:val="-2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pacing w:val="-1"/>
          <w:sz w:val="24"/>
          <w:szCs w:val="24"/>
          <w:rtl w:val="0"/>
          <w:lang w:val="en-US"/>
        </w:rPr>
        <w:t>4,</w:t>
      </w:r>
      <w:r>
        <w:rPr>
          <w:b w:val="1"/>
          <w:bCs w:val="1"/>
          <w:spacing w:val="-2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pacing w:val="-1"/>
          <w:sz w:val="24"/>
          <w:szCs w:val="24"/>
          <w:rtl w:val="0"/>
          <w:lang w:val="en-US"/>
        </w:rPr>
        <w:t xml:space="preserve">comma </w:t>
      </w:r>
      <w:r>
        <w:rPr>
          <w:b w:val="1"/>
          <w:bCs w:val="1"/>
          <w:sz w:val="24"/>
          <w:szCs w:val="24"/>
          <w:rtl w:val="0"/>
          <w:lang w:val="en-US"/>
        </w:rPr>
        <w:t>3,</w:t>
      </w:r>
      <w:r>
        <w:rPr>
          <w:b w:val="1"/>
          <w:bCs w:val="1"/>
          <w:spacing w:val="-1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del</w:t>
      </w:r>
      <w:r>
        <w:rPr>
          <w:b w:val="1"/>
          <w:bCs w:val="1"/>
          <w:spacing w:val="-1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D.P.R.</w:t>
      </w:r>
      <w:r>
        <w:rPr>
          <w:b w:val="1"/>
          <w:bCs w:val="1"/>
          <w:spacing w:val="-1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99/1988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Body Text"/>
        <w:tabs>
          <w:tab w:val="left" w:pos="5017"/>
          <w:tab w:val="left" w:pos="5707"/>
          <w:tab w:val="left" w:pos="9690"/>
        </w:tabs>
        <w:spacing w:before="167" w:line="454" w:lineRule="auto"/>
        <w:ind w:right="156"/>
        <w:jc w:val="both"/>
      </w:pPr>
      <w:r>
        <w:rPr>
          <w:spacing w:val="0"/>
          <w:rtl w:val="0"/>
          <w:lang w:val="en-US"/>
        </w:rPr>
        <w:t>Il/La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sottoscritto/a</w:t>
      </w:r>
      <w:r>
        <w:rPr>
          <w:rFonts w:ascii="Times New Roman" w:cs="Times New Roman" w:hAnsi="Times New Roman" w:eastAsia="Times New Roman"/>
          <w:spacing w:val="0"/>
          <w:u w:val="single" w:color="000000"/>
        </w:rPr>
        <w:tab/>
        <w:tab/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nato/a</w:t>
      </w:r>
      <w:r>
        <w:rPr>
          <w:rFonts w:ascii="Times New Roman" w:cs="Times New Roman" w:hAnsi="Times New Roman" w:eastAsia="Times New Roman"/>
          <w:spacing w:val="0"/>
          <w:u w:val="single" w:color="000000"/>
        </w:rPr>
        <w:tab/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codice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fiscale</w:t>
      </w:r>
      <w:r>
        <w:rPr>
          <w:rFonts w:ascii="Times New Roman" w:cs="Times New Roman" w:hAnsi="Times New Roman" w:eastAsia="Times New Roman"/>
          <w:spacing w:val="0"/>
          <w:u w:val="single" w:color="000000"/>
        </w:rPr>
        <w:tab/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docente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tempo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indeterminato,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titolare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codesta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Istituzione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Scolastica,</w:t>
      </w:r>
    </w:p>
    <w:p>
      <w:pPr>
        <w:pStyle w:val="heading 1"/>
        <w:ind w:right="36"/>
        <w:jc w:val="center"/>
        <w:rPr>
          <w:rFonts w:ascii="Calibri" w:cs="Calibri" w:hAnsi="Calibri" w:eastAsia="Calibri"/>
          <w:b w:val="0"/>
          <w:bCs w:val="0"/>
        </w:rPr>
      </w:pPr>
      <w:r>
        <w:rPr>
          <w:rFonts w:ascii="Calibri" w:hAnsi="Calibri"/>
          <w:rtl w:val="0"/>
          <w:lang w:val="en-US"/>
        </w:rPr>
        <w:t>CONSIDERATO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CHE</w:t>
      </w:r>
    </w:p>
    <w:p>
      <w:pPr>
        <w:pStyle w:val="Normal.0"/>
        <w:spacing w:before="8"/>
        <w:rPr>
          <w:b w:val="1"/>
          <w:bCs w:val="1"/>
          <w:sz w:val="19"/>
          <w:szCs w:val="19"/>
        </w:rPr>
      </w:pPr>
    </w:p>
    <w:p>
      <w:pPr>
        <w:pStyle w:val="Body Text"/>
        <w:spacing w:line="360" w:lineRule="auto"/>
        <w:ind w:right="47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per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le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ricostruzioni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di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carriera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dal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1.01.1996,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spacing w:val="0"/>
          <w:rtl w:val="0"/>
          <w:lang w:val="en-US"/>
        </w:rPr>
        <w:t>l</w:t>
      </w:r>
      <w:r>
        <w:rPr>
          <w:rFonts w:ascii="Times New Roman" w:hAnsi="Times New Roman" w:hint="default"/>
          <w:spacing w:val="0"/>
          <w:rtl w:val="0"/>
          <w:lang w:val="en-US"/>
        </w:rPr>
        <w:t>’</w:t>
      </w:r>
      <w:r>
        <w:rPr>
          <w:rFonts w:ascii="Times New Roman" w:hAnsi="Times New Roman"/>
          <w:spacing w:val="0"/>
          <w:rtl w:val="0"/>
          <w:lang w:val="en-US"/>
        </w:rPr>
        <w:t>inquadramento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spacing w:val="0"/>
          <w:rtl w:val="0"/>
          <w:lang w:val="en-US"/>
        </w:rPr>
        <w:t>nelle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spacing w:val="0"/>
          <w:rtl w:val="0"/>
          <w:lang w:val="en-US"/>
        </w:rPr>
        <w:t>fasce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spacing w:val="0"/>
          <w:rtl w:val="0"/>
          <w:lang w:val="en-US"/>
        </w:rPr>
        <w:t>stipendiali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 w:hint="default"/>
          <w:rtl w:val="0"/>
          <w:lang w:val="en-US"/>
        </w:rPr>
        <w:t>è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effettuato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it-IT"/>
        </w:rPr>
        <w:t xml:space="preserve">tenendo conto 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provvisoriamente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solo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l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anzianit</w:t>
      </w:r>
      <w:r>
        <w:rPr>
          <w:rFonts w:ascii="Times New Roman" w:hAnsi="Times New Roman" w:hint="default"/>
          <w:rtl w:val="0"/>
          <w:lang w:val="en-US"/>
        </w:rPr>
        <w:t>à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utile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ai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soli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fini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giuridici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ed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economici,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mentre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l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anzianit</w:t>
      </w:r>
      <w:r>
        <w:rPr>
          <w:rFonts w:ascii="Times New Roman" w:hAnsi="Times New Roman" w:hint="default"/>
          <w:rtl w:val="0"/>
          <w:lang w:val="en-US"/>
        </w:rPr>
        <w:t>à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utile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ai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soli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fini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economici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temporaneamente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non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si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considera,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ma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dovr</w:t>
      </w:r>
      <w:r>
        <w:rPr>
          <w:rFonts w:ascii="Times New Roman" w:hAnsi="Times New Roman" w:hint="default"/>
          <w:rtl w:val="0"/>
          <w:lang w:val="en-US"/>
        </w:rPr>
        <w:t>à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essere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attribuita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spacing w:val="0"/>
          <w:rtl w:val="0"/>
          <w:lang w:val="en-US"/>
        </w:rPr>
        <w:t>successivamente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spacing w:val="0"/>
          <w:rtl w:val="0"/>
          <w:lang w:val="en-US"/>
        </w:rPr>
        <w:t>al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spacing w:val="0"/>
          <w:rtl w:val="0"/>
          <w:lang w:val="en-US"/>
        </w:rPr>
        <w:t>maturare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spacing w:val="0"/>
          <w:rtl w:val="0"/>
          <w:lang w:val="en-US"/>
        </w:rPr>
        <w:t>del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spacing w:val="0"/>
          <w:rtl w:val="0"/>
          <w:lang w:val="en-US"/>
        </w:rPr>
        <w:t>tetto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spacing w:val="0"/>
          <w:rtl w:val="0"/>
          <w:lang w:val="en-US"/>
        </w:rPr>
        <w:t>delle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spacing w:val="0"/>
          <w:rtl w:val="0"/>
          <w:lang w:val="en-US"/>
        </w:rPr>
        <w:t>anzianit</w:t>
      </w:r>
      <w:r>
        <w:rPr>
          <w:rFonts w:ascii="Times New Roman" w:hAnsi="Times New Roman" w:hint="default"/>
          <w:spacing w:val="0"/>
          <w:rtl w:val="0"/>
          <w:lang w:val="en-US"/>
        </w:rPr>
        <w:t>à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spacing w:val="0"/>
          <w:rtl w:val="0"/>
          <w:lang w:val="en-US"/>
        </w:rPr>
        <w:t>utili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spacing w:val="0"/>
          <w:rtl w:val="0"/>
          <w:lang w:val="en-US"/>
        </w:rPr>
        <w:t>ai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spacing w:val="0"/>
          <w:rtl w:val="0"/>
          <w:lang w:val="en-US"/>
        </w:rPr>
        <w:t>fini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spacing w:val="0"/>
          <w:rtl w:val="0"/>
          <w:lang w:val="en-US"/>
        </w:rPr>
        <w:t>giuridici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spacing w:val="0"/>
          <w:rtl w:val="0"/>
          <w:lang w:val="en-US"/>
        </w:rPr>
        <w:t>ed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spacing w:val="0"/>
          <w:rtl w:val="0"/>
          <w:lang w:val="en-US"/>
        </w:rPr>
        <w:t>economici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spacing w:val="0"/>
          <w:rtl w:val="0"/>
          <w:lang w:val="en-US"/>
        </w:rPr>
        <w:t>previste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spacing w:val="0"/>
          <w:rtl w:val="0"/>
          <w:lang w:val="en-US"/>
        </w:rPr>
        <w:t>dall</w:t>
      </w:r>
      <w:r>
        <w:rPr>
          <w:rFonts w:ascii="Times New Roman" w:hAnsi="Times New Roman" w:hint="default"/>
          <w:spacing w:val="0"/>
          <w:rtl w:val="0"/>
          <w:lang w:val="en-US"/>
        </w:rPr>
        <w:t>’</w:t>
      </w:r>
      <w:r>
        <w:rPr>
          <w:rFonts w:ascii="Times New Roman" w:hAnsi="Times New Roman"/>
          <w:spacing w:val="0"/>
          <w:rtl w:val="0"/>
          <w:lang w:val="en-US"/>
        </w:rPr>
        <w:t>art.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spacing w:val="0"/>
          <w:rtl w:val="0"/>
          <w:lang w:val="en-US"/>
        </w:rPr>
        <w:t>4,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comma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3,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del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D.P.R.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99/1988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(16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anni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docenti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laureati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Scuola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Secondaria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di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II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grado,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18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anni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altri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docenti),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avendo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il/la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sottoscritto/a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maturato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il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tetto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spacing w:val="0"/>
          <w:rtl w:val="0"/>
          <w:lang w:val="en-US"/>
        </w:rPr>
        <w:t>dell</w:t>
      </w:r>
      <w:r>
        <w:rPr>
          <w:rFonts w:ascii="Times New Roman" w:hAnsi="Times New Roman" w:hint="default"/>
          <w:spacing w:val="0"/>
          <w:rtl w:val="0"/>
          <w:lang w:val="en-US"/>
        </w:rPr>
        <w:t>’</w:t>
      </w:r>
      <w:r>
        <w:rPr>
          <w:rFonts w:ascii="Times New Roman" w:hAnsi="Times New Roman"/>
          <w:spacing w:val="0"/>
          <w:rtl w:val="0"/>
          <w:lang w:val="en-US"/>
        </w:rPr>
        <w:t>anzianit</w:t>
      </w:r>
      <w:r>
        <w:rPr>
          <w:rFonts w:ascii="Times New Roman" w:hAnsi="Times New Roman" w:hint="default"/>
          <w:spacing w:val="0"/>
          <w:rtl w:val="0"/>
          <w:lang w:val="en-US"/>
        </w:rPr>
        <w:t>à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spacing w:val="0"/>
          <w:rtl w:val="0"/>
          <w:lang w:val="en-US"/>
        </w:rPr>
        <w:t>utile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spacing w:val="0"/>
          <w:rtl w:val="0"/>
          <w:lang w:val="en-US"/>
        </w:rPr>
        <w:t>ai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spacing w:val="0"/>
          <w:rtl w:val="0"/>
          <w:lang w:val="en-US"/>
        </w:rPr>
        <w:t>fini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spacing w:val="0"/>
          <w:rtl w:val="0"/>
          <w:lang w:val="en-US"/>
        </w:rPr>
        <w:t>giuridici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spacing w:val="0"/>
          <w:rtl w:val="0"/>
          <w:lang w:val="en-US"/>
        </w:rPr>
        <w:t>ed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spacing w:val="0"/>
          <w:rtl w:val="0"/>
          <w:lang w:val="en-US"/>
        </w:rPr>
        <w:t>economici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spacing w:val="0"/>
          <w:rtl w:val="0"/>
          <w:lang w:val="en-US"/>
        </w:rPr>
        <w:t>previsto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spacing w:val="0"/>
          <w:rtl w:val="0"/>
          <w:lang w:val="en-US"/>
        </w:rPr>
        <w:t>dal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spacing w:val="0"/>
          <w:rtl w:val="0"/>
          <w:lang w:val="en-US"/>
        </w:rPr>
        <w:t>succitato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spacing w:val="0"/>
          <w:rtl w:val="0"/>
          <w:lang w:val="en-US"/>
        </w:rPr>
        <w:t>decreto,</w:t>
      </w:r>
    </w:p>
    <w:p>
      <w:pPr>
        <w:pStyle w:val="Normal.0"/>
      </w:pPr>
    </w:p>
    <w:p>
      <w:pPr>
        <w:pStyle w:val="heading 1"/>
        <w:spacing w:before="135"/>
        <w:ind w:right="511"/>
        <w:jc w:val="center"/>
        <w:rPr>
          <w:rFonts w:ascii="Calibri" w:cs="Calibri" w:hAnsi="Calibri" w:eastAsia="Calibri"/>
          <w:b w:val="0"/>
          <w:bCs w:val="0"/>
        </w:rPr>
      </w:pPr>
      <w:r>
        <w:rPr>
          <w:rFonts w:ascii="Calibri" w:hAnsi="Calibri"/>
          <w:rtl w:val="0"/>
          <w:lang w:val="en-US"/>
        </w:rPr>
        <w:t>CHIEDE</w:t>
      </w:r>
    </w:p>
    <w:p>
      <w:pPr>
        <w:pStyle w:val="Normal.0"/>
        <w:rPr>
          <w:b w:val="1"/>
          <w:bCs w:val="1"/>
        </w:rPr>
      </w:pPr>
    </w:p>
    <w:p>
      <w:pPr>
        <w:pStyle w:val="Normal.0"/>
        <w:spacing w:before="12"/>
        <w:rPr>
          <w:b w:val="1"/>
          <w:bCs w:val="1"/>
          <w:sz w:val="21"/>
          <w:szCs w:val="21"/>
        </w:rPr>
      </w:pPr>
    </w:p>
    <w:p>
      <w:pPr>
        <w:pStyle w:val="Body Text"/>
        <w:spacing w:line="360" w:lineRule="auto"/>
        <w:ind w:right="47"/>
      </w:pPr>
      <w:r>
        <w:rPr>
          <w:rtl w:val="0"/>
          <w:lang w:val="en-US"/>
        </w:rPr>
        <w:t>che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Codesto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Ufficio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provveda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effettuare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nuovo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inquadramento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economico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spettante,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>’</w:t>
      </w:r>
      <w:r>
        <w:rPr>
          <w:spacing w:val="0"/>
          <w:rtl w:val="0"/>
          <w:lang w:val="en-US"/>
        </w:rPr>
        <w:t>eventuale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it-IT"/>
        </w:rPr>
        <w:t>riconoscimento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degli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arretrati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qualora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tale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inquadramento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sia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tempestivamente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effettuato.</w:t>
      </w:r>
    </w:p>
    <w:p>
      <w:pPr>
        <w:pStyle w:val="Body Text"/>
        <w:spacing w:line="267" w:lineRule="exact"/>
        <w:rPr>
          <w:spacing w:val="0"/>
        </w:rPr>
      </w:pPr>
      <w:r>
        <w:rPr>
          <w:rtl w:val="0"/>
          <w:lang w:val="en-US"/>
        </w:rPr>
        <w:t>Co</w:t>
      </w:r>
      <w:r>
        <w:rPr>
          <w:rtl w:val="0"/>
          <w:lang w:val="it-IT"/>
        </w:rPr>
        <w:t>rdialmente</w:t>
      </w:r>
      <w:r>
        <w:rPr>
          <w:spacing w:val="0"/>
          <w:rtl w:val="0"/>
          <w:lang w:val="en-US"/>
        </w:rPr>
        <w:t>.</w:t>
      </w:r>
    </w:p>
    <w:p>
      <w:pPr>
        <w:pStyle w:val="Body Text"/>
        <w:spacing w:line="267" w:lineRule="exact"/>
        <w:rPr>
          <w:spacing w:val="0"/>
        </w:rPr>
      </w:pPr>
    </w:p>
    <w:p>
      <w:pPr>
        <w:pStyle w:val="Body Text"/>
        <w:spacing w:line="267" w:lineRule="exact"/>
        <w:rPr>
          <w:spacing w:val="0"/>
        </w:rPr>
      </w:pPr>
    </w:p>
    <w:p>
      <w:pPr>
        <w:pStyle w:val="Body Text"/>
        <w:spacing w:line="267" w:lineRule="exact"/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spacing w:before="7"/>
        <w:rPr>
          <w:sz w:val="18"/>
          <w:szCs w:val="18"/>
        </w:rPr>
      </w:pPr>
    </w:p>
    <w:p>
      <w:pPr>
        <w:pStyle w:val="Body Text"/>
        <w:tabs>
          <w:tab w:val="left" w:pos="3010"/>
          <w:tab w:val="left" w:pos="5506"/>
        </w:tabs>
        <w:spacing w:before="67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u w:val="single" w:color="000000"/>
          <w:rtl w:val="0"/>
          <w:lang w:val="en-US"/>
        </w:rPr>
        <w:t xml:space="preserve"> </w:t>
        <w:tab/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li </w:t>
      </w:r>
      <w:r>
        <w:rPr>
          <w:rFonts w:ascii="Times New Roman" w:hAnsi="Times New Roman"/>
          <w:u w:val="single" w:color="000000"/>
          <w:rtl w:val="0"/>
          <w:lang w:val="en-US"/>
        </w:rPr>
        <w:t xml:space="preserve"> </w:t>
        <w:tab/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before="10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Body Text"/>
        <w:spacing w:before="55"/>
        <w:ind w:left="0" w:right="1850" w:firstLine="0"/>
        <w:jc w:val="right"/>
      </w:pPr>
      <w:r>
        <w:rPr>
          <w:spacing w:val="0"/>
          <w:rtl w:val="0"/>
          <w:lang w:val="en-US"/>
        </w:rPr>
        <w:t>Il/La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docente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spacing w:before="3"/>
        <w:rPr>
          <w:sz w:val="23"/>
          <w:szCs w:val="23"/>
        </w:rPr>
      </w:pPr>
    </w:p>
    <w:p>
      <w:pPr>
        <w:pStyle w:val="Normal.0"/>
        <w:spacing w:line="20" w:lineRule="atLeast"/>
        <w:ind w:left="6094" w:firstLine="0"/>
      </w:pPr>
      <w:r>
        <w:rPr>
          <w:sz w:val="2"/>
          <w:szCs w:val="2"/>
        </w:rPr>
        <mc:AlternateContent>
          <mc:Choice Requires="wps">
            <w:drawing xmlns:a="http://schemas.openxmlformats.org/drawingml/2006/main">
              <wp:inline distT="0" distB="0" distL="0" distR="0">
                <wp:extent cx="2085341" cy="0"/>
                <wp:effectExtent l="0" t="0" r="0" b="0"/>
                <wp:docPr id="1073741826" name="officeArt object" descr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341" cy="0"/>
                        </a:xfrm>
                        <a:prstGeom prst="line">
                          <a:avLst/>
                        </a:prstGeom>
                        <a:noFill/>
                        <a:ln w="905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7" style="visibility:visible;width:164.2pt;height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  <w:r>
        <w:rPr>
          <w:sz w:val="2"/>
          <w:szCs w:val="2"/>
        </w:rPr>
      </w:r>
    </w:p>
    <w:sectPr>
      <w:headerReference w:type="default" r:id="rId4"/>
      <w:footerReference w:type="default" r:id="rId5"/>
      <w:pgSz w:w="11920" w:h="16840" w:orient="portrait"/>
      <w:pgMar w:top="1100" w:right="980" w:bottom="280" w:left="10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4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ahoma" w:cs="Arial Unicode MS" w:hAnsi="Tahom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